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59" w:rsidRDefault="00E03059">
      <w:r>
        <w:rPr>
          <w:noProof/>
        </w:rPr>
        <w:drawing>
          <wp:inline distT="0" distB="0" distL="0" distR="0" wp14:anchorId="27D93012" wp14:editId="0C146764">
            <wp:extent cx="4290060" cy="4290060"/>
            <wp:effectExtent l="0" t="0" r="0" b="0"/>
            <wp:docPr id="1" name="Picture 1" descr="Comark - C22 - -328° - 752°F Thermocouple 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ark - C22 - -328° - 752°F Thermocouple Thermome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3059" w:rsidRDefault="00E03059" w:rsidP="00E03059"/>
    <w:p w:rsidR="00E03059" w:rsidRDefault="00E03059" w:rsidP="00E03059">
      <w:pPr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 xml:space="preserve">328 - 752F Thermocouple Thermometer 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Digital thermocouple thermometer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-328 to 752F (-200 to 400C) temperature range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With temperature probe PT19L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Waterproof for added versatility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Clock and countdown timer features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Screw on T type probe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Heavy duty</w:t>
      </w:r>
    </w:p>
    <w:p w:rsidR="00E03059" w:rsidRDefault="00E03059" w:rsidP="00E030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"/>
        </w:rPr>
      </w:pPr>
      <w:r>
        <w:rPr>
          <w:rFonts w:ascii="Times New Roman" w:eastAsia="Times New Roman" w:hAnsi="Times New Roman"/>
          <w:sz w:val="24"/>
          <w:szCs w:val="24"/>
          <w:lang w:val="en"/>
        </w:rPr>
        <w:t>Uses (2) AA batteries, included</w:t>
      </w:r>
    </w:p>
    <w:p w:rsidR="00813452" w:rsidRPr="00E03059" w:rsidRDefault="00813452" w:rsidP="00E03059">
      <w:pPr>
        <w:ind w:firstLine="720"/>
      </w:pPr>
    </w:p>
    <w:sectPr w:rsidR="00813452" w:rsidRPr="00E030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8C" w:rsidRDefault="00612A8C" w:rsidP="00E03059">
      <w:pPr>
        <w:spacing w:after="0" w:line="240" w:lineRule="auto"/>
      </w:pPr>
      <w:r>
        <w:separator/>
      </w:r>
    </w:p>
  </w:endnote>
  <w:endnote w:type="continuationSeparator" w:id="0">
    <w:p w:rsidR="00612A8C" w:rsidRDefault="00612A8C" w:rsidP="00E0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8C" w:rsidRDefault="00612A8C" w:rsidP="00E03059">
      <w:pPr>
        <w:spacing w:after="0" w:line="240" w:lineRule="auto"/>
      </w:pPr>
      <w:r>
        <w:separator/>
      </w:r>
    </w:p>
  </w:footnote>
  <w:footnote w:type="continuationSeparator" w:id="0">
    <w:p w:rsidR="00612A8C" w:rsidRDefault="00612A8C" w:rsidP="00E0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59" w:rsidRPr="00E03059" w:rsidRDefault="00E03059">
    <w:pPr>
      <w:pStyle w:val="Header"/>
      <w:rPr>
        <w:rFonts w:ascii="Times New Roman" w:hAnsi="Times New Roman" w:cs="Times New Roman"/>
        <w:b/>
        <w:sz w:val="36"/>
        <w:szCs w:val="36"/>
      </w:rPr>
    </w:pPr>
    <w:proofErr w:type="spellStart"/>
    <w:r w:rsidRPr="00E03059">
      <w:rPr>
        <w:rFonts w:ascii="Times New Roman" w:hAnsi="Times New Roman" w:cs="Times New Roman"/>
        <w:b/>
        <w:sz w:val="36"/>
        <w:szCs w:val="36"/>
        <w:lang w:val="en"/>
      </w:rPr>
      <w:t>Comark</w:t>
    </w:r>
    <w:proofErr w:type="spellEnd"/>
    <w:r w:rsidRPr="00E03059">
      <w:rPr>
        <w:rFonts w:ascii="Times New Roman" w:hAnsi="Times New Roman" w:cs="Times New Roman"/>
        <w:b/>
        <w:sz w:val="36"/>
        <w:szCs w:val="36"/>
        <w:lang w:val="en"/>
      </w:rPr>
      <w:t xml:space="preserve"> - C22 - -328° - 752°F Thermocouple Thermometer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54F"/>
    <w:multiLevelType w:val="multilevel"/>
    <w:tmpl w:val="3B1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9"/>
    <w:rsid w:val="00612A8C"/>
    <w:rsid w:val="00813452"/>
    <w:rsid w:val="00E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BE9B-6F7B-46C4-B378-056A952F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59"/>
  </w:style>
  <w:style w:type="paragraph" w:styleId="Footer">
    <w:name w:val="footer"/>
    <w:basedOn w:val="Normal"/>
    <w:link w:val="FooterChar"/>
    <w:uiPriority w:val="99"/>
    <w:unhideWhenUsed/>
    <w:rsid w:val="00E0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jackline</dc:creator>
  <cp:keywords/>
  <dc:description/>
  <cp:lastModifiedBy>jackline</cp:lastModifiedBy>
  <cp:revision>1</cp:revision>
  <dcterms:created xsi:type="dcterms:W3CDTF">2017-03-01T09:01:00Z</dcterms:created>
  <dcterms:modified xsi:type="dcterms:W3CDTF">2017-03-01T09:02:00Z</dcterms:modified>
</cp:coreProperties>
</file>